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CB" w:rsidRDefault="005517CB" w:rsidP="004D06AE">
      <w:pPr>
        <w:spacing w:line="240" w:lineRule="auto"/>
        <w:jc w:val="center"/>
        <w:rPr>
          <w:b/>
          <w:sz w:val="28"/>
          <w:szCs w:val="28"/>
        </w:rPr>
      </w:pPr>
    </w:p>
    <w:p w:rsidR="004D06AE" w:rsidRDefault="00967622" w:rsidP="004D06AE">
      <w:pPr>
        <w:spacing w:line="240" w:lineRule="auto"/>
        <w:jc w:val="center"/>
        <w:rPr>
          <w:sz w:val="24"/>
          <w:szCs w:val="24"/>
        </w:rPr>
      </w:pPr>
      <w:r w:rsidRPr="00E73CEC">
        <w:rPr>
          <w:b/>
          <w:sz w:val="28"/>
          <w:szCs w:val="28"/>
        </w:rPr>
        <w:t>THA Medication Safety Summit</w:t>
      </w:r>
      <w:r w:rsidR="004D06AE" w:rsidRPr="004D06AE">
        <w:rPr>
          <w:sz w:val="24"/>
          <w:szCs w:val="24"/>
        </w:rPr>
        <w:t xml:space="preserve"> </w:t>
      </w:r>
      <w:r w:rsidR="004D06AE" w:rsidRPr="004D06AE">
        <w:rPr>
          <w:b/>
          <w:sz w:val="28"/>
          <w:szCs w:val="28"/>
        </w:rPr>
        <w:t>Agenda</w:t>
      </w:r>
    </w:p>
    <w:p w:rsidR="00967622" w:rsidRDefault="00B27C74" w:rsidP="004D06A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967622" w:rsidRPr="00967622">
        <w:rPr>
          <w:sz w:val="24"/>
          <w:szCs w:val="24"/>
        </w:rPr>
        <w:t xml:space="preserve"> 17, 201</w:t>
      </w:r>
      <w:r>
        <w:rPr>
          <w:sz w:val="24"/>
          <w:szCs w:val="24"/>
        </w:rPr>
        <w:t>6</w:t>
      </w:r>
    </w:p>
    <w:p w:rsidR="00051B39" w:rsidRPr="00967622" w:rsidRDefault="00B27C74" w:rsidP="004D06A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9:00am – 2:30pm C</w:t>
      </w:r>
      <w:r w:rsidR="00051B39">
        <w:rPr>
          <w:sz w:val="24"/>
          <w:szCs w:val="24"/>
        </w:rPr>
        <w:t>T</w:t>
      </w:r>
    </w:p>
    <w:p w:rsidR="004D06AE" w:rsidRDefault="004D06AE" w:rsidP="00051B39">
      <w:pPr>
        <w:spacing w:line="240" w:lineRule="auto"/>
        <w:ind w:left="5760" w:hanging="5760"/>
        <w:rPr>
          <w:sz w:val="24"/>
          <w:szCs w:val="24"/>
        </w:rPr>
      </w:pPr>
    </w:p>
    <w:p w:rsidR="00967622" w:rsidRDefault="00E73CEC" w:rsidP="00051B39">
      <w:pPr>
        <w:spacing w:line="240" w:lineRule="auto"/>
        <w:ind w:left="5760" w:hanging="5760"/>
        <w:rPr>
          <w:sz w:val="24"/>
          <w:szCs w:val="24"/>
        </w:rPr>
      </w:pPr>
      <w:r>
        <w:rPr>
          <w:sz w:val="24"/>
          <w:szCs w:val="24"/>
        </w:rPr>
        <w:t>Welcome and Introductions</w:t>
      </w:r>
      <w:r w:rsidR="00FE0DAC">
        <w:rPr>
          <w:sz w:val="24"/>
          <w:szCs w:val="24"/>
        </w:rPr>
        <w:t>; Goals for the Summit</w:t>
      </w:r>
      <w:r>
        <w:rPr>
          <w:sz w:val="24"/>
          <w:szCs w:val="24"/>
        </w:rPr>
        <w:tab/>
      </w:r>
      <w:r w:rsidR="00967622">
        <w:rPr>
          <w:sz w:val="24"/>
          <w:szCs w:val="24"/>
        </w:rPr>
        <w:t>Chris Clarke</w:t>
      </w:r>
      <w:r>
        <w:rPr>
          <w:sz w:val="24"/>
          <w:szCs w:val="24"/>
        </w:rPr>
        <w:t xml:space="preserve">, </w:t>
      </w:r>
      <w:r w:rsidR="00051B39">
        <w:rPr>
          <w:sz w:val="24"/>
          <w:szCs w:val="24"/>
        </w:rPr>
        <w:t xml:space="preserve">RN, BSN                                      </w:t>
      </w:r>
      <w:r>
        <w:rPr>
          <w:sz w:val="24"/>
          <w:szCs w:val="24"/>
        </w:rPr>
        <w:t xml:space="preserve">Senior Vice-President                     </w:t>
      </w:r>
      <w:r>
        <w:rPr>
          <w:sz w:val="24"/>
          <w:szCs w:val="24"/>
        </w:rPr>
        <w:tab/>
        <w:t xml:space="preserve">             Tennessee Center for Patient Safety</w:t>
      </w:r>
    </w:p>
    <w:p w:rsidR="00B27C74" w:rsidRPr="00B27C74" w:rsidRDefault="00B27C74" w:rsidP="00051B39">
      <w:pPr>
        <w:spacing w:line="240" w:lineRule="auto"/>
        <w:rPr>
          <w:sz w:val="24"/>
          <w:szCs w:val="24"/>
        </w:rPr>
      </w:pPr>
      <w:r w:rsidRPr="00B27C74">
        <w:rPr>
          <w:i/>
          <w:sz w:val="24"/>
          <w:szCs w:val="24"/>
        </w:rPr>
        <w:t xml:space="preserve">What Lies </w:t>
      </w:r>
      <w:proofErr w:type="gramStart"/>
      <w:r w:rsidRPr="00B27C74">
        <w:rPr>
          <w:i/>
          <w:sz w:val="24"/>
          <w:szCs w:val="24"/>
        </w:rPr>
        <w:t>Ahead</w:t>
      </w:r>
      <w:proofErr w:type="gram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 xml:space="preserve">Table Discussion </w:t>
      </w:r>
    </w:p>
    <w:p w:rsidR="00B27C74" w:rsidRDefault="00B27C74" w:rsidP="00B27C7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Antibiotic Stewardship</w:t>
      </w:r>
      <w:r w:rsidR="00967622">
        <w:rPr>
          <w:sz w:val="24"/>
          <w:szCs w:val="24"/>
        </w:rPr>
        <w:t xml:space="preserve">: </w:t>
      </w:r>
      <w:r w:rsidR="00D96DB6" w:rsidRPr="00E73CEC">
        <w:rPr>
          <w:i/>
          <w:sz w:val="24"/>
          <w:szCs w:val="24"/>
        </w:rPr>
        <w:t xml:space="preserve">A </w:t>
      </w:r>
      <w:r w:rsidR="00967622" w:rsidRPr="00E73CEC">
        <w:rPr>
          <w:i/>
          <w:sz w:val="24"/>
          <w:szCs w:val="24"/>
        </w:rPr>
        <w:t>National Call to Action</w:t>
      </w:r>
      <w:r w:rsidR="00E73CEC">
        <w:rPr>
          <w:i/>
          <w:sz w:val="24"/>
          <w:szCs w:val="24"/>
        </w:rPr>
        <w:t xml:space="preserve"> </w:t>
      </w:r>
      <w:r w:rsidR="00E73CEC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</w:t>
      </w:r>
      <w:r w:rsidR="00E73CE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Deborah Pasko, </w:t>
      </w:r>
      <w:proofErr w:type="gramStart"/>
      <w:r>
        <w:rPr>
          <w:sz w:val="24"/>
          <w:szCs w:val="24"/>
        </w:rPr>
        <w:t>Pharm.D.,</w:t>
      </w:r>
      <w:proofErr w:type="gramEnd"/>
      <w:r>
        <w:rPr>
          <w:sz w:val="24"/>
          <w:szCs w:val="24"/>
        </w:rPr>
        <w:t xml:space="preserve"> M.H.A.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ab/>
        <w:t xml:space="preserve">Director, Medical Safety and Quality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American Society of Health-System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Pharmacists</w:t>
      </w:r>
    </w:p>
    <w:p w:rsidR="00B27C74" w:rsidRDefault="00B27C74" w:rsidP="00B27C74">
      <w:pPr>
        <w:spacing w:line="240" w:lineRule="auto"/>
        <w:ind w:left="5760" w:hanging="5760"/>
        <w:rPr>
          <w:sz w:val="24"/>
          <w:szCs w:val="24"/>
        </w:rPr>
      </w:pPr>
      <w:r>
        <w:rPr>
          <w:sz w:val="24"/>
          <w:szCs w:val="24"/>
        </w:rPr>
        <w:t>Antibiotic Stewardship</w:t>
      </w:r>
      <w:r w:rsidR="00FE0DAC">
        <w:rPr>
          <w:sz w:val="24"/>
          <w:szCs w:val="24"/>
        </w:rPr>
        <w:t xml:space="preserve">: </w:t>
      </w:r>
      <w:r w:rsidRPr="00B27C74">
        <w:rPr>
          <w:i/>
          <w:sz w:val="24"/>
          <w:szCs w:val="24"/>
        </w:rPr>
        <w:t xml:space="preserve">The </w:t>
      </w:r>
      <w:r w:rsidR="001F2246" w:rsidRPr="001F2246">
        <w:rPr>
          <w:i/>
          <w:sz w:val="24"/>
          <w:szCs w:val="24"/>
        </w:rPr>
        <w:t>Current State</w:t>
      </w:r>
      <w:r w:rsidR="001D5FFB" w:rsidRPr="001F2246">
        <w:rPr>
          <w:i/>
          <w:sz w:val="24"/>
          <w:szCs w:val="24"/>
        </w:rPr>
        <w:t xml:space="preserve"> in Tennessee</w:t>
      </w:r>
      <w:r w:rsidR="00FE0DAC">
        <w:rPr>
          <w:sz w:val="24"/>
          <w:szCs w:val="24"/>
        </w:rPr>
        <w:t xml:space="preserve">   </w:t>
      </w:r>
      <w:r w:rsidR="00FE0DAC">
        <w:rPr>
          <w:sz w:val="24"/>
          <w:szCs w:val="24"/>
        </w:rPr>
        <w:tab/>
      </w:r>
      <w:r>
        <w:rPr>
          <w:sz w:val="24"/>
          <w:szCs w:val="24"/>
        </w:rPr>
        <w:t xml:space="preserve">Jeff Binkley, </w:t>
      </w:r>
      <w:proofErr w:type="gramStart"/>
      <w:r>
        <w:rPr>
          <w:sz w:val="24"/>
          <w:szCs w:val="24"/>
        </w:rPr>
        <w:t>Pharm.D.,</w:t>
      </w:r>
      <w:proofErr w:type="gramEnd"/>
      <w:r>
        <w:rPr>
          <w:sz w:val="24"/>
          <w:szCs w:val="24"/>
        </w:rPr>
        <w:t xml:space="preserve"> BCNSP, FASHP  </w:t>
      </w:r>
      <w:r>
        <w:rPr>
          <w:sz w:val="24"/>
          <w:szCs w:val="24"/>
        </w:rPr>
        <w:tab/>
        <w:t xml:space="preserve">                   Co-Chair, Tennessee Pharmacist Coalition    Administrative Director of Pharmacy</w:t>
      </w:r>
      <w:r>
        <w:rPr>
          <w:sz w:val="24"/>
          <w:szCs w:val="24"/>
        </w:rPr>
        <w:tab/>
        <w:t xml:space="preserve">        Maury Regional Medical Center  </w:t>
      </w:r>
    </w:p>
    <w:p w:rsidR="00967622" w:rsidRDefault="00967622" w:rsidP="00B27C74">
      <w:pPr>
        <w:spacing w:line="240" w:lineRule="auto"/>
        <w:ind w:left="5760" w:hanging="5760"/>
        <w:rPr>
          <w:sz w:val="24"/>
          <w:szCs w:val="24"/>
        </w:rPr>
      </w:pPr>
      <w:r>
        <w:rPr>
          <w:sz w:val="24"/>
          <w:szCs w:val="24"/>
        </w:rPr>
        <w:t>Lunch</w:t>
      </w:r>
      <w:r w:rsidR="00B27C74">
        <w:rPr>
          <w:sz w:val="24"/>
          <w:szCs w:val="24"/>
        </w:rPr>
        <w:t xml:space="preserve"> and Networking</w:t>
      </w:r>
    </w:p>
    <w:p w:rsidR="00B27C74" w:rsidRDefault="00B27C74" w:rsidP="00B27C74">
      <w:pPr>
        <w:spacing w:line="240" w:lineRule="auto"/>
        <w:ind w:left="5760" w:hanging="5760"/>
        <w:rPr>
          <w:sz w:val="24"/>
          <w:szCs w:val="24"/>
        </w:rPr>
      </w:pPr>
      <w:r w:rsidRPr="00B27C74">
        <w:rPr>
          <w:i/>
          <w:sz w:val="24"/>
          <w:szCs w:val="24"/>
        </w:rPr>
        <w:t xml:space="preserve">Where We </w:t>
      </w:r>
      <w:proofErr w:type="gramStart"/>
      <w:r w:rsidRPr="00B27C74">
        <w:rPr>
          <w:i/>
          <w:sz w:val="24"/>
          <w:szCs w:val="24"/>
        </w:rPr>
        <w:t>Are</w:t>
      </w:r>
      <w:proofErr w:type="gramEnd"/>
      <w:r w:rsidRPr="00B27C74">
        <w:rPr>
          <w:i/>
          <w:sz w:val="24"/>
          <w:szCs w:val="24"/>
        </w:rPr>
        <w:t xml:space="preserve"> and Where We’re Going:</w:t>
      </w:r>
      <w:r>
        <w:rPr>
          <w:sz w:val="24"/>
          <w:szCs w:val="24"/>
        </w:rPr>
        <w:t xml:space="preserve"> </w:t>
      </w:r>
      <w:r w:rsidRPr="00B27C74">
        <w:rPr>
          <w:i/>
          <w:sz w:val="24"/>
          <w:szCs w:val="24"/>
        </w:rPr>
        <w:t>ASP Facility Sharing</w:t>
      </w:r>
    </w:p>
    <w:p w:rsidR="00B27C74" w:rsidRPr="005517CB" w:rsidRDefault="00B27C74" w:rsidP="005517C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517CB">
        <w:rPr>
          <w:sz w:val="24"/>
          <w:szCs w:val="24"/>
        </w:rPr>
        <w:t>Daisy Gannon, Pharm.D.,  Pharmacy Manager, St Thomas Stones River Hospital</w:t>
      </w:r>
    </w:p>
    <w:p w:rsidR="005517CB" w:rsidRPr="005517CB" w:rsidRDefault="005517CB" w:rsidP="005517C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517CB">
        <w:rPr>
          <w:sz w:val="24"/>
          <w:szCs w:val="24"/>
        </w:rPr>
        <w:t>Casey White</w:t>
      </w:r>
      <w:r>
        <w:rPr>
          <w:sz w:val="24"/>
          <w:szCs w:val="24"/>
        </w:rPr>
        <w:t>, Pharm.D., MBA, BCPS, BCNSP, BCCCP, FASHP, Clinical Pharmacy Coordinator, Cookeville Regional Medical Center</w:t>
      </w:r>
    </w:p>
    <w:p w:rsidR="00B27C74" w:rsidRPr="005517CB" w:rsidRDefault="005517CB" w:rsidP="005517C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517CB">
        <w:rPr>
          <w:sz w:val="24"/>
          <w:szCs w:val="24"/>
        </w:rPr>
        <w:t xml:space="preserve">George Nelson, MD, Director of Antibiotic Stewardship and Associate Epidemiologist and </w:t>
      </w:r>
      <w:r w:rsidR="00B27C74" w:rsidRPr="005517CB">
        <w:rPr>
          <w:sz w:val="24"/>
          <w:szCs w:val="24"/>
        </w:rPr>
        <w:t>Whitney Jones, Pharm.D., BCPS, Antimicrobial Stewardship Pharmacist</w:t>
      </w:r>
      <w:r w:rsidRPr="005517CB">
        <w:rPr>
          <w:sz w:val="24"/>
          <w:szCs w:val="24"/>
        </w:rPr>
        <w:t>, Vanderbilt University Medical Center</w:t>
      </w:r>
      <w:r w:rsidR="00B27C74" w:rsidRPr="005517CB">
        <w:rPr>
          <w:sz w:val="24"/>
          <w:szCs w:val="24"/>
        </w:rPr>
        <w:t xml:space="preserve"> </w:t>
      </w:r>
    </w:p>
    <w:p w:rsidR="005517CB" w:rsidRDefault="005517CB" w:rsidP="005517CB">
      <w:pPr>
        <w:spacing w:line="240" w:lineRule="auto"/>
        <w:rPr>
          <w:sz w:val="24"/>
          <w:szCs w:val="24"/>
        </w:rPr>
      </w:pPr>
      <w:r w:rsidRPr="005517CB">
        <w:rPr>
          <w:i/>
          <w:sz w:val="24"/>
          <w:szCs w:val="24"/>
        </w:rPr>
        <w:t xml:space="preserve">It Takes </w:t>
      </w:r>
      <w:proofErr w:type="gramStart"/>
      <w:r w:rsidRPr="005517CB">
        <w:rPr>
          <w:i/>
          <w:sz w:val="24"/>
          <w:szCs w:val="24"/>
        </w:rPr>
        <w:t>A</w:t>
      </w:r>
      <w:proofErr w:type="gramEnd"/>
      <w:r w:rsidRPr="005517CB">
        <w:rPr>
          <w:i/>
          <w:sz w:val="24"/>
          <w:szCs w:val="24"/>
        </w:rPr>
        <w:t xml:space="preserve"> Village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Table Discussion</w:t>
      </w:r>
    </w:p>
    <w:p w:rsidR="005517CB" w:rsidRDefault="005517CB" w:rsidP="005517CB">
      <w:pPr>
        <w:spacing w:line="240" w:lineRule="auto"/>
        <w:rPr>
          <w:sz w:val="24"/>
          <w:szCs w:val="24"/>
        </w:rPr>
      </w:pPr>
      <w:r w:rsidRPr="005517CB">
        <w:rPr>
          <w:i/>
          <w:sz w:val="24"/>
          <w:szCs w:val="24"/>
        </w:rPr>
        <w:t>How to Compute Your ASP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Table Discussion</w:t>
      </w:r>
    </w:p>
    <w:p w:rsidR="005517CB" w:rsidRDefault="005517CB" w:rsidP="005517CB">
      <w:pPr>
        <w:spacing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Summary of Identified Requests and Contributions: </w:t>
      </w:r>
      <w:r>
        <w:rPr>
          <w:sz w:val="24"/>
          <w:szCs w:val="24"/>
        </w:rPr>
        <w:tab/>
        <w:t>Open Discussion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517CB">
        <w:rPr>
          <w:i/>
          <w:sz w:val="24"/>
          <w:szCs w:val="24"/>
        </w:rPr>
        <w:t>Antibiotic Stewardship Goal for 2017</w:t>
      </w:r>
    </w:p>
    <w:p w:rsidR="005517CB" w:rsidRDefault="005517CB" w:rsidP="005517C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:rsidR="00767C6F" w:rsidRDefault="00767C6F" w:rsidP="005517CB">
      <w:pPr>
        <w:spacing w:line="240" w:lineRule="auto"/>
        <w:rPr>
          <w:sz w:val="24"/>
          <w:szCs w:val="24"/>
        </w:rPr>
      </w:pPr>
    </w:p>
    <w:p w:rsidR="00767C6F" w:rsidRDefault="00767C6F" w:rsidP="00767C6F">
      <w:pPr>
        <w:spacing w:line="240" w:lineRule="auto"/>
        <w:rPr>
          <w:sz w:val="24"/>
          <w:szCs w:val="24"/>
        </w:rPr>
      </w:pPr>
    </w:p>
    <w:p w:rsidR="00767C6F" w:rsidRPr="00224DDE" w:rsidRDefault="00767C6F" w:rsidP="00767C6F">
      <w:pPr>
        <w:spacing w:line="240" w:lineRule="auto"/>
        <w:rPr>
          <w:sz w:val="24"/>
          <w:szCs w:val="24"/>
          <w:u w:val="single"/>
        </w:rPr>
      </w:pPr>
      <w:r w:rsidRPr="00224DDE">
        <w:rPr>
          <w:sz w:val="24"/>
          <w:szCs w:val="24"/>
          <w:u w:val="single"/>
        </w:rPr>
        <w:lastRenderedPageBreak/>
        <w:t>Overall Goals of Summit:</w:t>
      </w:r>
    </w:p>
    <w:p w:rsidR="00767C6F" w:rsidRPr="006C6DE2" w:rsidRDefault="00767C6F" w:rsidP="00767C6F">
      <w:pPr>
        <w:pStyle w:val="ListParagraph"/>
        <w:numPr>
          <w:ilvl w:val="0"/>
          <w:numId w:val="9"/>
        </w:numPr>
        <w:spacing w:line="240" w:lineRule="auto"/>
        <w:rPr>
          <w:sz w:val="23"/>
          <w:szCs w:val="23"/>
        </w:rPr>
      </w:pPr>
      <w:r w:rsidRPr="006C6DE2">
        <w:rPr>
          <w:sz w:val="23"/>
          <w:szCs w:val="23"/>
        </w:rPr>
        <w:t>Engage leadership in order to ensure multidisciplinary antibiotic stewardship teams are in place and active co-led by physician and pharmacist champions</w:t>
      </w:r>
    </w:p>
    <w:p w:rsidR="00767C6F" w:rsidRPr="006C6DE2" w:rsidRDefault="00767C6F" w:rsidP="00767C6F">
      <w:pPr>
        <w:pStyle w:val="ListParagraph"/>
        <w:numPr>
          <w:ilvl w:val="0"/>
          <w:numId w:val="9"/>
        </w:numPr>
        <w:spacing w:line="240" w:lineRule="auto"/>
        <w:rPr>
          <w:sz w:val="23"/>
          <w:szCs w:val="23"/>
        </w:rPr>
      </w:pPr>
      <w:r w:rsidRPr="006C6DE2">
        <w:rPr>
          <w:sz w:val="23"/>
          <w:szCs w:val="23"/>
        </w:rPr>
        <w:t>Illustrate importance of antibiotic stewardship programs to include awareness of the importance of appropriate stewardship practices (antibiotic resistance, financial implications, etc.)</w:t>
      </w:r>
    </w:p>
    <w:p w:rsidR="00767C6F" w:rsidRPr="006C6DE2" w:rsidRDefault="00767C6F" w:rsidP="00767C6F">
      <w:pPr>
        <w:pStyle w:val="ListParagraph"/>
        <w:numPr>
          <w:ilvl w:val="0"/>
          <w:numId w:val="9"/>
        </w:numPr>
        <w:spacing w:line="240" w:lineRule="auto"/>
        <w:rPr>
          <w:sz w:val="23"/>
          <w:szCs w:val="23"/>
        </w:rPr>
      </w:pPr>
      <w:r w:rsidRPr="006C6DE2">
        <w:rPr>
          <w:sz w:val="23"/>
          <w:szCs w:val="23"/>
        </w:rPr>
        <w:t>Understand impact antibiotic stewardship has on patient, facilities, and communities</w:t>
      </w:r>
    </w:p>
    <w:p w:rsidR="00767C6F" w:rsidRPr="006C6DE2" w:rsidRDefault="00767C6F" w:rsidP="00767C6F">
      <w:pPr>
        <w:pStyle w:val="ListParagraph"/>
        <w:numPr>
          <w:ilvl w:val="0"/>
          <w:numId w:val="9"/>
        </w:numPr>
        <w:spacing w:line="240" w:lineRule="auto"/>
        <w:rPr>
          <w:sz w:val="23"/>
          <w:szCs w:val="23"/>
        </w:rPr>
      </w:pPr>
      <w:r w:rsidRPr="006C6DE2">
        <w:rPr>
          <w:sz w:val="23"/>
          <w:szCs w:val="23"/>
        </w:rPr>
        <w:t>Identify barriers to success and focus on any key themes identified</w:t>
      </w:r>
    </w:p>
    <w:p w:rsidR="00767C6F" w:rsidRPr="006C6DE2" w:rsidRDefault="00767C6F" w:rsidP="00767C6F">
      <w:pPr>
        <w:pStyle w:val="ListParagraph"/>
        <w:numPr>
          <w:ilvl w:val="0"/>
          <w:numId w:val="9"/>
        </w:numPr>
        <w:spacing w:line="240" w:lineRule="auto"/>
        <w:rPr>
          <w:sz w:val="23"/>
          <w:szCs w:val="23"/>
        </w:rPr>
      </w:pPr>
      <w:r w:rsidRPr="006C6DE2">
        <w:rPr>
          <w:sz w:val="23"/>
          <w:szCs w:val="23"/>
        </w:rPr>
        <w:t>Share successes and challenges in antibiotic stewardship programs to include AU NHSN data reporting</w:t>
      </w:r>
    </w:p>
    <w:p w:rsidR="00767C6F" w:rsidRPr="006C6DE2" w:rsidRDefault="00767C6F" w:rsidP="00767C6F">
      <w:pPr>
        <w:pStyle w:val="ListParagraph"/>
        <w:numPr>
          <w:ilvl w:val="0"/>
          <w:numId w:val="9"/>
        </w:numPr>
        <w:spacing w:line="240" w:lineRule="auto"/>
        <w:rPr>
          <w:sz w:val="23"/>
          <w:szCs w:val="23"/>
        </w:rPr>
      </w:pPr>
      <w:r w:rsidRPr="006C6DE2">
        <w:rPr>
          <w:sz w:val="23"/>
          <w:szCs w:val="23"/>
        </w:rPr>
        <w:t>Utilize CMO leadership to drive improvements in practitioner performance and reporting</w:t>
      </w:r>
    </w:p>
    <w:p w:rsidR="00767C6F" w:rsidRPr="006C6DE2" w:rsidRDefault="00767C6F" w:rsidP="00767C6F">
      <w:pPr>
        <w:pStyle w:val="ListParagraph"/>
        <w:numPr>
          <w:ilvl w:val="0"/>
          <w:numId w:val="9"/>
        </w:numPr>
        <w:spacing w:line="240" w:lineRule="auto"/>
        <w:rPr>
          <w:sz w:val="23"/>
          <w:szCs w:val="23"/>
        </w:rPr>
      </w:pPr>
      <w:r w:rsidRPr="006C6DE2">
        <w:rPr>
          <w:sz w:val="23"/>
          <w:szCs w:val="23"/>
        </w:rPr>
        <w:t>Advocate use of existing guides and accreditation standards to guide antibiotic stewardship program development and improvements</w:t>
      </w:r>
    </w:p>
    <w:p w:rsidR="00767C6F" w:rsidRPr="00224DDE" w:rsidRDefault="0011687B" w:rsidP="005517CB">
      <w:pPr>
        <w:spacing w:line="240" w:lineRule="auto"/>
        <w:rPr>
          <w:sz w:val="24"/>
          <w:szCs w:val="24"/>
          <w:u w:val="single"/>
        </w:rPr>
      </w:pPr>
      <w:r w:rsidRPr="00224DDE">
        <w:rPr>
          <w:sz w:val="24"/>
          <w:szCs w:val="24"/>
          <w:u w:val="single"/>
        </w:rPr>
        <w:t>Antibiotic Stewardship Resources:</w:t>
      </w:r>
    </w:p>
    <w:p w:rsidR="003A35FC" w:rsidRPr="006C6DE2" w:rsidRDefault="00224DDE" w:rsidP="003A35FC">
      <w:pPr>
        <w:pStyle w:val="ListParagraph"/>
        <w:numPr>
          <w:ilvl w:val="0"/>
          <w:numId w:val="10"/>
        </w:numPr>
        <w:spacing w:line="240" w:lineRule="auto"/>
        <w:rPr>
          <w:i/>
          <w:sz w:val="24"/>
          <w:szCs w:val="24"/>
        </w:rPr>
      </w:pPr>
      <w:r w:rsidRPr="003A35FC">
        <w:rPr>
          <w:sz w:val="24"/>
          <w:szCs w:val="24"/>
        </w:rPr>
        <w:t xml:space="preserve">American Hospital Association (AHA) and American Society of Health-System Pharmacists (ASHP) Antibiotic Stewardship Toolkit and related information at: </w:t>
      </w:r>
      <w:hyperlink r:id="rId8" w:history="1">
        <w:r w:rsidRPr="003A35FC">
          <w:rPr>
            <w:rStyle w:val="Hyperlink"/>
            <w:sz w:val="24"/>
            <w:szCs w:val="24"/>
          </w:rPr>
          <w:t>http://www.ahaphysicianforum.org/resources/appropriate-use/antimicrobial/index.shtml</w:t>
        </w:r>
      </w:hyperlink>
      <w:r w:rsidR="003A35FC">
        <w:rPr>
          <w:sz w:val="24"/>
          <w:szCs w:val="24"/>
        </w:rPr>
        <w:t xml:space="preserve"> </w:t>
      </w:r>
      <w:r w:rsidR="003A35FC" w:rsidRPr="006C6DE2">
        <w:rPr>
          <w:i/>
          <w:sz w:val="24"/>
          <w:szCs w:val="24"/>
        </w:rPr>
        <w:t>and at</w:t>
      </w:r>
    </w:p>
    <w:p w:rsidR="00224DDE" w:rsidRPr="003A35FC" w:rsidRDefault="003A35FC" w:rsidP="003A35FC">
      <w:pPr>
        <w:pStyle w:val="ListParagraph"/>
        <w:spacing w:line="240" w:lineRule="auto"/>
        <w:rPr>
          <w:sz w:val="24"/>
          <w:szCs w:val="24"/>
        </w:rPr>
      </w:pPr>
      <w:hyperlink r:id="rId9" w:history="1">
        <w:r w:rsidRPr="00420658">
          <w:rPr>
            <w:rStyle w:val="Hyperlink"/>
            <w:sz w:val="24"/>
            <w:szCs w:val="24"/>
          </w:rPr>
          <w:t>http://www.ashp.org/menu/PracticePolicy/ResourceCenters/Inpatient-Care-Practitioners/Antimicrobial-Stewardship</w:t>
        </w:r>
      </w:hyperlink>
      <w:r>
        <w:rPr>
          <w:sz w:val="24"/>
          <w:szCs w:val="24"/>
        </w:rPr>
        <w:t xml:space="preserve"> </w:t>
      </w:r>
    </w:p>
    <w:p w:rsidR="0011687B" w:rsidRPr="003A35FC" w:rsidRDefault="00224DDE" w:rsidP="003A35FC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3A35FC">
        <w:rPr>
          <w:sz w:val="24"/>
          <w:szCs w:val="24"/>
        </w:rPr>
        <w:t xml:space="preserve">Centers for Disease Control (CDC) Core Elements of Hospital Antibiotic Stewardship Programs at: </w:t>
      </w:r>
      <w:hyperlink r:id="rId10" w:history="1">
        <w:r w:rsidR="003A35FC" w:rsidRPr="00420658">
          <w:rPr>
            <w:rStyle w:val="Hyperlink"/>
            <w:sz w:val="24"/>
            <w:szCs w:val="24"/>
          </w:rPr>
          <w:t>http://www.cdc.gov/getsmart/healthcare/implementation/core-elements.html</w:t>
        </w:r>
      </w:hyperlink>
      <w:r w:rsidR="003A35FC">
        <w:rPr>
          <w:sz w:val="24"/>
          <w:szCs w:val="24"/>
        </w:rPr>
        <w:t xml:space="preserve"> </w:t>
      </w:r>
    </w:p>
    <w:p w:rsidR="00224DDE" w:rsidRPr="003A35FC" w:rsidRDefault="00224DDE" w:rsidP="003A35FC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3A35FC">
        <w:rPr>
          <w:sz w:val="24"/>
          <w:szCs w:val="24"/>
        </w:rPr>
        <w:t xml:space="preserve">Centers for Disease Control (CDC) Checklist for Core Elements of Hospital Antibiotic Stewardship Programs at: </w:t>
      </w:r>
      <w:hyperlink r:id="rId11" w:history="1">
        <w:r w:rsidR="003A35FC" w:rsidRPr="00420658">
          <w:rPr>
            <w:rStyle w:val="Hyperlink"/>
            <w:sz w:val="24"/>
            <w:szCs w:val="24"/>
          </w:rPr>
          <w:t>http://www.cdc.gov/getsmart/healthcare/implementation/checklist.html</w:t>
        </w:r>
      </w:hyperlink>
      <w:r w:rsidR="003A35FC">
        <w:rPr>
          <w:sz w:val="24"/>
          <w:szCs w:val="24"/>
        </w:rPr>
        <w:t xml:space="preserve"> </w:t>
      </w:r>
    </w:p>
    <w:p w:rsidR="003A35FC" w:rsidRPr="003A35FC" w:rsidRDefault="00224DDE" w:rsidP="003A35FC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3A35FC">
        <w:rPr>
          <w:sz w:val="24"/>
          <w:szCs w:val="24"/>
        </w:rPr>
        <w:t>Centers for Disease Co</w:t>
      </w:r>
      <w:r w:rsidR="003A35FC" w:rsidRPr="003A35FC">
        <w:rPr>
          <w:sz w:val="24"/>
          <w:szCs w:val="24"/>
        </w:rPr>
        <w:t>ntrol (CDC)</w:t>
      </w:r>
      <w:r w:rsidRPr="003A35FC">
        <w:rPr>
          <w:sz w:val="24"/>
          <w:szCs w:val="24"/>
        </w:rPr>
        <w:t xml:space="preserve"> Core Elements of Antibiotic Stewardship </w:t>
      </w:r>
      <w:r w:rsidR="003A35FC" w:rsidRPr="003A35FC">
        <w:rPr>
          <w:sz w:val="24"/>
          <w:szCs w:val="24"/>
        </w:rPr>
        <w:t>for Nursing Homes</w:t>
      </w:r>
      <w:r w:rsidRPr="003A35FC">
        <w:rPr>
          <w:sz w:val="24"/>
          <w:szCs w:val="24"/>
        </w:rPr>
        <w:t xml:space="preserve"> at:</w:t>
      </w:r>
    </w:p>
    <w:p w:rsidR="00224DDE" w:rsidRPr="003A35FC" w:rsidRDefault="00224DDE" w:rsidP="003A35FC">
      <w:pPr>
        <w:pStyle w:val="ListParagraph"/>
        <w:spacing w:line="240" w:lineRule="auto"/>
        <w:rPr>
          <w:sz w:val="24"/>
          <w:szCs w:val="24"/>
        </w:rPr>
      </w:pPr>
      <w:r w:rsidRPr="003A35FC">
        <w:rPr>
          <w:sz w:val="24"/>
          <w:szCs w:val="24"/>
        </w:rPr>
        <w:t xml:space="preserve"> </w:t>
      </w:r>
      <w:hyperlink r:id="rId12" w:history="1">
        <w:r w:rsidR="003A35FC" w:rsidRPr="003A35FC">
          <w:rPr>
            <w:rStyle w:val="Hyperlink"/>
            <w:sz w:val="24"/>
            <w:szCs w:val="24"/>
          </w:rPr>
          <w:t>http://www.cdc.gov/longtermcare/prevention/antibiotic-stewardship.html</w:t>
        </w:r>
      </w:hyperlink>
      <w:r w:rsidR="003A35FC" w:rsidRPr="003A35FC">
        <w:rPr>
          <w:sz w:val="24"/>
          <w:szCs w:val="24"/>
        </w:rPr>
        <w:t xml:space="preserve"> </w:t>
      </w:r>
    </w:p>
    <w:p w:rsidR="00224DDE" w:rsidRPr="003A35FC" w:rsidRDefault="00224DDE" w:rsidP="003A35FC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3A35FC">
        <w:rPr>
          <w:sz w:val="24"/>
          <w:szCs w:val="24"/>
        </w:rPr>
        <w:t xml:space="preserve">Centers for Disease Control (CDC) Core Elements of </w:t>
      </w:r>
      <w:r w:rsidR="003A35FC" w:rsidRPr="003A35FC">
        <w:rPr>
          <w:sz w:val="24"/>
          <w:szCs w:val="24"/>
        </w:rPr>
        <w:t xml:space="preserve">Outpatient </w:t>
      </w:r>
      <w:r w:rsidRPr="003A35FC">
        <w:rPr>
          <w:sz w:val="24"/>
          <w:szCs w:val="24"/>
        </w:rPr>
        <w:t>Antibiotic Stewardship</w:t>
      </w:r>
      <w:r w:rsidR="003A35FC" w:rsidRPr="003A35FC">
        <w:rPr>
          <w:sz w:val="24"/>
          <w:szCs w:val="24"/>
        </w:rPr>
        <w:t xml:space="preserve"> </w:t>
      </w:r>
      <w:r w:rsidRPr="003A35FC">
        <w:rPr>
          <w:sz w:val="24"/>
          <w:szCs w:val="24"/>
        </w:rPr>
        <w:t xml:space="preserve">at: </w:t>
      </w:r>
      <w:r w:rsidR="003A35FC" w:rsidRPr="003A35FC">
        <w:rPr>
          <w:sz w:val="24"/>
          <w:szCs w:val="24"/>
        </w:rPr>
        <w:t xml:space="preserve"> </w:t>
      </w:r>
    </w:p>
    <w:p w:rsidR="006C6DE2" w:rsidRPr="006C6DE2" w:rsidRDefault="003A35FC" w:rsidP="006C6DE2">
      <w:pPr>
        <w:pStyle w:val="ListParagraph"/>
        <w:spacing w:line="240" w:lineRule="auto"/>
        <w:rPr>
          <w:sz w:val="24"/>
          <w:szCs w:val="24"/>
        </w:rPr>
      </w:pPr>
      <w:hyperlink r:id="rId13" w:history="1">
        <w:r w:rsidRPr="00420658">
          <w:rPr>
            <w:rStyle w:val="Hyperlink"/>
            <w:sz w:val="24"/>
            <w:szCs w:val="24"/>
          </w:rPr>
          <w:t>http://www.cdc.gov/mmwr/volumes/65/rr/rr6506a1.htm</w:t>
        </w:r>
      </w:hyperlink>
      <w:r>
        <w:rPr>
          <w:sz w:val="24"/>
          <w:szCs w:val="24"/>
        </w:rPr>
        <w:t xml:space="preserve"> </w:t>
      </w:r>
    </w:p>
    <w:p w:rsidR="006C6DE2" w:rsidRDefault="006C6DE2" w:rsidP="006C6DE2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Center for Disease Control (CDC) Get Smart About Antibiotics at: </w:t>
      </w:r>
      <w:hyperlink r:id="rId14" w:history="1">
        <w:r w:rsidRPr="00420658">
          <w:rPr>
            <w:rStyle w:val="Hyperlink"/>
            <w:sz w:val="24"/>
            <w:szCs w:val="24"/>
          </w:rPr>
          <w:t>http://www.cdc.gov/features/getsmart/index.html</w:t>
        </w:r>
      </w:hyperlink>
      <w:r>
        <w:rPr>
          <w:sz w:val="24"/>
          <w:szCs w:val="24"/>
        </w:rPr>
        <w:t xml:space="preserve"> </w:t>
      </w:r>
    </w:p>
    <w:p w:rsidR="00224DDE" w:rsidRPr="003A35FC" w:rsidRDefault="00224DDE" w:rsidP="003A35FC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3A35FC">
        <w:rPr>
          <w:sz w:val="24"/>
          <w:szCs w:val="24"/>
        </w:rPr>
        <w:t>National Quality Forum’s Antibiotic Stewardship in Acute Care: A Practical Playbook at:</w:t>
      </w:r>
      <w:r w:rsidR="003A35FC">
        <w:rPr>
          <w:sz w:val="24"/>
          <w:szCs w:val="24"/>
        </w:rPr>
        <w:t xml:space="preserve"> </w:t>
      </w:r>
      <w:hyperlink r:id="rId15" w:history="1">
        <w:r w:rsidR="003A35FC" w:rsidRPr="00420658">
          <w:rPr>
            <w:rStyle w:val="Hyperlink"/>
            <w:sz w:val="24"/>
            <w:szCs w:val="24"/>
          </w:rPr>
          <w:t>http://www.qualityforum.org/Publications/2016/05/National_Quality_Partners_Playbook__Antibiotic_Stewardship_in_Acute_Care.aspx</w:t>
        </w:r>
      </w:hyperlink>
      <w:r w:rsidR="003A35FC">
        <w:rPr>
          <w:sz w:val="24"/>
          <w:szCs w:val="24"/>
        </w:rPr>
        <w:t xml:space="preserve"> </w:t>
      </w:r>
    </w:p>
    <w:p w:rsidR="003A35FC" w:rsidRPr="003A35FC" w:rsidRDefault="003A35FC" w:rsidP="003A35FC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3A35FC">
        <w:rPr>
          <w:sz w:val="24"/>
          <w:szCs w:val="24"/>
        </w:rPr>
        <w:t xml:space="preserve">Proposed CMS Rules </w:t>
      </w:r>
      <w:r w:rsidR="006C6DE2">
        <w:rPr>
          <w:sz w:val="24"/>
          <w:szCs w:val="24"/>
        </w:rPr>
        <w:t xml:space="preserve">(Federal Register June 16, 2016) regarding Infection Prevention and Control and Antibiotic Stewardship Programs </w:t>
      </w:r>
      <w:r w:rsidRPr="003A35FC">
        <w:rPr>
          <w:sz w:val="24"/>
          <w:szCs w:val="24"/>
        </w:rPr>
        <w:t xml:space="preserve">at: </w:t>
      </w:r>
      <w:hyperlink r:id="rId16" w:history="1">
        <w:r w:rsidRPr="00420658">
          <w:rPr>
            <w:rStyle w:val="Hyperlink"/>
            <w:sz w:val="24"/>
            <w:szCs w:val="24"/>
          </w:rPr>
          <w:t>https://www.gpo.gov/fdsys/pkg/FR-2016-06-16/pdf/2016-13925.pdf</w:t>
        </w:r>
      </w:hyperlink>
      <w:r>
        <w:rPr>
          <w:sz w:val="24"/>
          <w:szCs w:val="24"/>
        </w:rPr>
        <w:t xml:space="preserve"> </w:t>
      </w:r>
    </w:p>
    <w:p w:rsidR="00224DDE" w:rsidRDefault="00224DDE" w:rsidP="006C6DE2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3A35FC">
        <w:rPr>
          <w:sz w:val="24"/>
          <w:szCs w:val="24"/>
        </w:rPr>
        <w:t xml:space="preserve">The Joint Commission’s Antimicrobial Stewardship Standards at: </w:t>
      </w:r>
      <w:r w:rsidR="006C6DE2" w:rsidRPr="006C6DE2">
        <w:rPr>
          <w:sz w:val="24"/>
          <w:szCs w:val="24"/>
        </w:rPr>
        <w:t>http://www.cdc.gov/features/getsmart/index.html</w:t>
      </w:r>
      <w:r w:rsidR="006C6DE2">
        <w:rPr>
          <w:sz w:val="24"/>
          <w:szCs w:val="24"/>
        </w:rPr>
        <w:t xml:space="preserve"> </w:t>
      </w:r>
      <w:hyperlink r:id="rId17" w:history="1">
        <w:r w:rsidR="006C6DE2" w:rsidRPr="00420658">
          <w:rPr>
            <w:rStyle w:val="Hyperlink"/>
            <w:sz w:val="24"/>
            <w:szCs w:val="24"/>
          </w:rPr>
          <w:t>https://www.jointcommission.org/assets/1/6/HAP-CAH_Antimicrobial_Prepub.pdf</w:t>
        </w:r>
      </w:hyperlink>
      <w:r w:rsidR="006C6DE2">
        <w:rPr>
          <w:sz w:val="24"/>
          <w:szCs w:val="24"/>
        </w:rPr>
        <w:t xml:space="preserve"> </w:t>
      </w:r>
      <w:bookmarkStart w:id="0" w:name="_GoBack"/>
      <w:bookmarkEnd w:id="0"/>
    </w:p>
    <w:p w:rsidR="006C6DE2" w:rsidRDefault="006C6DE2" w:rsidP="006C6DE2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Joint Commission’s Antimicrobial Stewardship Resources at: </w:t>
      </w:r>
      <w:hyperlink r:id="rId18" w:history="1">
        <w:r w:rsidRPr="00420658">
          <w:rPr>
            <w:rStyle w:val="Hyperlink"/>
            <w:sz w:val="24"/>
            <w:szCs w:val="24"/>
          </w:rPr>
          <w:t>https://www.jointcommission.org/topics/hai_antimicrobial_stewardship.aspx</w:t>
        </w:r>
      </w:hyperlink>
      <w:r>
        <w:rPr>
          <w:sz w:val="24"/>
          <w:szCs w:val="24"/>
        </w:rPr>
        <w:t xml:space="preserve"> </w:t>
      </w:r>
    </w:p>
    <w:p w:rsidR="00224DDE" w:rsidRPr="006C6DE2" w:rsidRDefault="003A35FC" w:rsidP="005517CB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6C6DE2">
        <w:rPr>
          <w:sz w:val="24"/>
          <w:szCs w:val="24"/>
        </w:rPr>
        <w:t xml:space="preserve">The Joint Commission’s Antimicrobial Stewardship Toolkit at: </w:t>
      </w:r>
      <w:hyperlink r:id="rId19" w:history="1">
        <w:r w:rsidRPr="006C6DE2">
          <w:rPr>
            <w:rStyle w:val="Hyperlink"/>
            <w:sz w:val="24"/>
            <w:szCs w:val="24"/>
          </w:rPr>
          <w:t>http://www.jcrinc.com/antimicrobial-stewardship-toolkit/</w:t>
        </w:r>
      </w:hyperlink>
      <w:r w:rsidRPr="006C6DE2">
        <w:rPr>
          <w:sz w:val="24"/>
          <w:szCs w:val="24"/>
        </w:rPr>
        <w:t xml:space="preserve"> </w:t>
      </w:r>
    </w:p>
    <w:sectPr w:rsidR="00224DDE" w:rsidRPr="006C6DE2" w:rsidSect="00051B39">
      <w:headerReference w:type="default" r:id="rId20"/>
      <w:pgSz w:w="12240" w:h="15840"/>
      <w:pgMar w:top="1296" w:right="864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CEC" w:rsidRDefault="00E73CEC" w:rsidP="00E73CEC">
      <w:pPr>
        <w:spacing w:after="0" w:line="240" w:lineRule="auto"/>
      </w:pPr>
      <w:r>
        <w:separator/>
      </w:r>
    </w:p>
  </w:endnote>
  <w:endnote w:type="continuationSeparator" w:id="0">
    <w:p w:rsidR="00E73CEC" w:rsidRDefault="00E73CEC" w:rsidP="00E73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CEC" w:rsidRDefault="00E73CEC" w:rsidP="00E73CEC">
      <w:pPr>
        <w:spacing w:after="0" w:line="240" w:lineRule="auto"/>
      </w:pPr>
      <w:r>
        <w:separator/>
      </w:r>
    </w:p>
  </w:footnote>
  <w:footnote w:type="continuationSeparator" w:id="0">
    <w:p w:rsidR="00E73CEC" w:rsidRDefault="00E73CEC" w:rsidP="00E73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CEC" w:rsidRDefault="00E73CEC" w:rsidP="005517CB">
    <w:pPr>
      <w:pStyle w:val="Header"/>
      <w:jc w:val="center"/>
    </w:pPr>
    <w:r>
      <w:rPr>
        <w:rFonts w:ascii="Helvetica" w:hAnsi="Helvetica" w:cs="Helvetica"/>
        <w:noProof/>
        <w:color w:val="333333"/>
        <w:sz w:val="18"/>
        <w:szCs w:val="18"/>
      </w:rPr>
      <w:drawing>
        <wp:inline distT="0" distB="0" distL="0" distR="0" wp14:anchorId="4BB42D88" wp14:editId="5A43A720">
          <wp:extent cx="1706880" cy="731520"/>
          <wp:effectExtent l="0" t="0" r="7620" b="0"/>
          <wp:docPr id="1" name="Picture 1" descr="http://d31hzlhk6di2h5.cloudfront.net/20150814/78/df/9f/bd/7b3f2791a96220327d9e4814_280x120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d31hzlhk6di2h5.cloudfront.net/20150814/78/df/9f/bd/7b3f2791a96220327d9e4814_280x12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F60F5"/>
    <w:multiLevelType w:val="hybridMultilevel"/>
    <w:tmpl w:val="BB346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505337"/>
    <w:multiLevelType w:val="hybridMultilevel"/>
    <w:tmpl w:val="69AC8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42F20A4"/>
    <w:multiLevelType w:val="hybridMultilevel"/>
    <w:tmpl w:val="CBFC2F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0030C4"/>
    <w:multiLevelType w:val="hybridMultilevel"/>
    <w:tmpl w:val="2BFA5A70"/>
    <w:lvl w:ilvl="0" w:tplc="474A7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124663"/>
    <w:multiLevelType w:val="hybridMultilevel"/>
    <w:tmpl w:val="15108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FD536F"/>
    <w:multiLevelType w:val="hybridMultilevel"/>
    <w:tmpl w:val="45F8CEC2"/>
    <w:lvl w:ilvl="0" w:tplc="5FD4C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B41663"/>
    <w:multiLevelType w:val="hybridMultilevel"/>
    <w:tmpl w:val="032AB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8F448C"/>
    <w:multiLevelType w:val="hybridMultilevel"/>
    <w:tmpl w:val="F38A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C16F00"/>
    <w:multiLevelType w:val="hybridMultilevel"/>
    <w:tmpl w:val="EBDE5E56"/>
    <w:lvl w:ilvl="0" w:tplc="54FA8B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65B5173"/>
    <w:multiLevelType w:val="hybridMultilevel"/>
    <w:tmpl w:val="F5C646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622"/>
    <w:rsid w:val="00051B39"/>
    <w:rsid w:val="00083F32"/>
    <w:rsid w:val="0011687B"/>
    <w:rsid w:val="00194AA2"/>
    <w:rsid w:val="001D5FFB"/>
    <w:rsid w:val="001F2246"/>
    <w:rsid w:val="00224DDE"/>
    <w:rsid w:val="003A35FC"/>
    <w:rsid w:val="0046791B"/>
    <w:rsid w:val="004D06AE"/>
    <w:rsid w:val="004E47BA"/>
    <w:rsid w:val="005517CB"/>
    <w:rsid w:val="00683478"/>
    <w:rsid w:val="006C6DE2"/>
    <w:rsid w:val="006F5A21"/>
    <w:rsid w:val="00767C6F"/>
    <w:rsid w:val="00967622"/>
    <w:rsid w:val="00B27C74"/>
    <w:rsid w:val="00CE658D"/>
    <w:rsid w:val="00D536B1"/>
    <w:rsid w:val="00D96DB6"/>
    <w:rsid w:val="00E73CEC"/>
    <w:rsid w:val="00FE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6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3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CEC"/>
  </w:style>
  <w:style w:type="paragraph" w:styleId="Footer">
    <w:name w:val="footer"/>
    <w:basedOn w:val="Normal"/>
    <w:link w:val="FooterChar"/>
    <w:uiPriority w:val="99"/>
    <w:unhideWhenUsed/>
    <w:rsid w:val="00E73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CEC"/>
  </w:style>
  <w:style w:type="paragraph" w:styleId="BalloonText">
    <w:name w:val="Balloon Text"/>
    <w:basedOn w:val="Normal"/>
    <w:link w:val="BalloonTextChar"/>
    <w:uiPriority w:val="99"/>
    <w:semiHidden/>
    <w:unhideWhenUsed/>
    <w:rsid w:val="00E7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C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D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6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3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CEC"/>
  </w:style>
  <w:style w:type="paragraph" w:styleId="Footer">
    <w:name w:val="footer"/>
    <w:basedOn w:val="Normal"/>
    <w:link w:val="FooterChar"/>
    <w:uiPriority w:val="99"/>
    <w:unhideWhenUsed/>
    <w:rsid w:val="00E73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CEC"/>
  </w:style>
  <w:style w:type="paragraph" w:styleId="BalloonText">
    <w:name w:val="Balloon Text"/>
    <w:basedOn w:val="Normal"/>
    <w:link w:val="BalloonTextChar"/>
    <w:uiPriority w:val="99"/>
    <w:semiHidden/>
    <w:unhideWhenUsed/>
    <w:rsid w:val="00E7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C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D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6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haphysicianforum.org/resources/appropriate-use/antimicrobial/index.shtml" TargetMode="External"/><Relationship Id="rId13" Type="http://schemas.openxmlformats.org/officeDocument/2006/relationships/hyperlink" Target="http://www.cdc.gov/mmwr/volumes/65/rr/rr6506a1.htm" TargetMode="External"/><Relationship Id="rId18" Type="http://schemas.openxmlformats.org/officeDocument/2006/relationships/hyperlink" Target="https://www.jointcommission.org/topics/hai_antimicrobial_stewardship.aspx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dc.gov/longtermcare/prevention/antibiotic-stewardship.html" TargetMode="External"/><Relationship Id="rId17" Type="http://schemas.openxmlformats.org/officeDocument/2006/relationships/hyperlink" Target="https://www.jointcommission.org/assets/1/6/HAP-CAH_Antimicrobial_Prepub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po.gov/fdsys/pkg/FR-2016-06-16/pdf/2016-13925.pdf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dc.gov/getsmart/healthcare/implementation/checklist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qualityforum.org/Publications/2016/05/National_Quality_Partners_Playbook__Antibiotic_Stewardship_in_Acute_Care.aspx" TargetMode="External"/><Relationship Id="rId10" Type="http://schemas.openxmlformats.org/officeDocument/2006/relationships/hyperlink" Target="http://www.cdc.gov/getsmart/healthcare/implementation/core-elements.html" TargetMode="External"/><Relationship Id="rId19" Type="http://schemas.openxmlformats.org/officeDocument/2006/relationships/hyperlink" Target="http://www.jcrinc.com/antimicrobial-stewardship-toolk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hp.org/menu/PracticePolicy/ResourceCenters/Inpatient-Care-Practitioners/Antimicrobial-Stewardship" TargetMode="External"/><Relationship Id="rId14" Type="http://schemas.openxmlformats.org/officeDocument/2006/relationships/hyperlink" Target="http://www.cdc.gov/features/getsmart/index.htm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t.e2ma.net/click/xnbnh/5pamwd/tgrfr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</Company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Moreland</dc:creator>
  <cp:lastModifiedBy>Jackie Moreland</cp:lastModifiedBy>
  <cp:revision>5</cp:revision>
  <cp:lastPrinted>2016-11-16T15:22:00Z</cp:lastPrinted>
  <dcterms:created xsi:type="dcterms:W3CDTF">2016-11-15T20:59:00Z</dcterms:created>
  <dcterms:modified xsi:type="dcterms:W3CDTF">2016-11-16T15:22:00Z</dcterms:modified>
</cp:coreProperties>
</file>